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0A" w:rsidRPr="00B8360A" w:rsidRDefault="00B8360A" w:rsidP="00AC0BBB">
      <w:pPr>
        <w:widowControl w:val="0"/>
        <w:autoSpaceDE w:val="0"/>
        <w:autoSpaceDN w:val="0"/>
        <w:adjustRightInd w:val="0"/>
        <w:spacing w:after="320"/>
        <w:contextualSpacing/>
        <w:jc w:val="center"/>
        <w:rPr>
          <w:rFonts w:ascii="Abadi MT Condensed Extra Bold" w:hAnsi="Abadi MT Condensed Extra Bold" w:cs="Abadi MT Condensed Extra Bold"/>
          <w:b/>
          <w:bCs/>
          <w:sz w:val="18"/>
          <w:szCs w:val="26"/>
        </w:rPr>
      </w:pPr>
      <w:r w:rsidRPr="00B8360A">
        <w:rPr>
          <w:rFonts w:ascii="Abadi MT Condensed Extra Bold" w:hAnsi="Abadi MT Condensed Extra Bold" w:cs="Abadi MT Condensed Extra Bold"/>
          <w:b/>
          <w:bCs/>
          <w:sz w:val="20"/>
          <w:szCs w:val="26"/>
        </w:rPr>
        <w:t>‪</w:t>
      </w:r>
      <w:proofErr w:type="spellStart"/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>Biblioteca</w:t>
      </w:r>
      <w:proofErr w:type="spellEnd"/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 xml:space="preserve"> de la </w:t>
      </w:r>
      <w:proofErr w:type="spellStart"/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>Escuela</w:t>
      </w:r>
      <w:proofErr w:type="spellEnd"/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 xml:space="preserve"> </w:t>
      </w:r>
      <w:proofErr w:type="spellStart"/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>Pública</w:t>
      </w:r>
      <w:proofErr w:type="spellEnd"/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 xml:space="preserve"> 204</w:t>
      </w:r>
    </w:p>
    <w:p w:rsidR="00B8360A" w:rsidRPr="00B8360A" w:rsidRDefault="00B8360A" w:rsidP="00AC0BBB">
      <w:pPr>
        <w:widowControl w:val="0"/>
        <w:autoSpaceDE w:val="0"/>
        <w:autoSpaceDN w:val="0"/>
        <w:adjustRightInd w:val="0"/>
        <w:spacing w:after="320"/>
        <w:contextualSpacing/>
        <w:jc w:val="center"/>
        <w:rPr>
          <w:rFonts w:ascii="Abadi MT Condensed Extra Bold" w:hAnsi="Abadi MT Condensed Extra Bold" w:cs="Abadi MT Condensed Extra Bold"/>
          <w:b/>
          <w:bCs/>
          <w:sz w:val="18"/>
          <w:szCs w:val="26"/>
        </w:rPr>
      </w:pPr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 xml:space="preserve">1780 Luther King Jr. Blvd. Dr. </w:t>
      </w:r>
      <w:proofErr w:type="spellStart"/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>Martin</w:t>
      </w:r>
      <w:proofErr w:type="spellEnd"/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>.</w:t>
      </w:r>
    </w:p>
    <w:p w:rsidR="00B8360A" w:rsidRPr="00B8360A" w:rsidRDefault="00B8360A" w:rsidP="00AC0BBB">
      <w:pPr>
        <w:widowControl w:val="0"/>
        <w:autoSpaceDE w:val="0"/>
        <w:autoSpaceDN w:val="0"/>
        <w:adjustRightInd w:val="0"/>
        <w:spacing w:after="320"/>
        <w:contextualSpacing/>
        <w:jc w:val="center"/>
        <w:rPr>
          <w:rFonts w:ascii="Abadi MT Condensed Extra Bold" w:hAnsi="Abadi MT Condensed Extra Bold" w:cs="Abadi MT Condensed Extra Bold"/>
          <w:b/>
          <w:bCs/>
          <w:sz w:val="18"/>
          <w:szCs w:val="26"/>
        </w:rPr>
      </w:pPr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>Bronx, NY 10453</w:t>
      </w:r>
    </w:p>
    <w:p w:rsidR="00B8360A" w:rsidRPr="00B8360A" w:rsidRDefault="00B8360A" w:rsidP="00AC0BBB">
      <w:pPr>
        <w:widowControl w:val="0"/>
        <w:autoSpaceDE w:val="0"/>
        <w:autoSpaceDN w:val="0"/>
        <w:adjustRightInd w:val="0"/>
        <w:spacing w:after="320"/>
        <w:contextualSpacing/>
        <w:jc w:val="center"/>
        <w:rPr>
          <w:rFonts w:ascii="Times" w:hAnsi="Times" w:cs="Times"/>
          <w:sz w:val="18"/>
          <w:szCs w:val="32"/>
        </w:rPr>
      </w:pPr>
      <w:r w:rsidRPr="00B8360A">
        <w:rPr>
          <w:rFonts w:ascii="Abadi MT Condensed Extra Bold" w:hAnsi="Abadi MT Condensed Extra Bold" w:cs="Abadi MT Condensed Extra Bold"/>
          <w:b/>
          <w:bCs/>
          <w:sz w:val="18"/>
          <w:szCs w:val="26"/>
        </w:rPr>
        <w:t>(718) 960-9520</w:t>
      </w:r>
    </w:p>
    <w:p w:rsid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Estimadas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familias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,</w:t>
      </w:r>
    </w:p>
    <w:p w:rsid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Bienvenido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la PS 204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!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Su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llega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colección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todas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semanas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aprender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sobre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alfabetización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realizar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investigaciones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escuchar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piezas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calidad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literatura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Infantiles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Además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sacar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Durante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cada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week's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programada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visita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volverá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weeks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anteriores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echa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vistazo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semana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siguiente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.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número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dependerá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nivel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grado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proofErr w:type="gramEnd"/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Si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no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devuelve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week's anterior (s)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tiempo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él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o </w:t>
      </w:r>
      <w:proofErr w:type="spellStart"/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ella</w:t>
      </w:r>
      <w:proofErr w:type="spellEnd"/>
      <w:proofErr w:type="gram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no se le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permitirá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pedir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prestado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otro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hasta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(s) se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devuelven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</w:p>
    <w:p w:rsid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spellStart"/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Esperamos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nuestros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ser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leídos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queridos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respetados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proofErr w:type="gramEnd"/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Si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pierde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o se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daña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irreparablemente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debe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ser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pagado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efectivo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o un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giro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postal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nombre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PS 204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Por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favor, lea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contrato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cliente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obtener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información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sobre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costos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reposición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Si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niño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mueve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otra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escuela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dentro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sistema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Escuelas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Públicas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Nueva York sin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devolver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un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lo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tienes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devuelto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nosotros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través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bibliotecaria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escuela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nueva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child's.</w:t>
      </w:r>
    </w:p>
    <w:p w:rsid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Por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favor, lea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siguientes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políticas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expectativas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tomar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tiempo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hablar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con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hijo.</w:t>
      </w:r>
    </w:p>
    <w:p w:rsid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Expectativas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Atención:</w:t>
      </w:r>
    </w:p>
    <w:p w:rsidR="00B8360A" w:rsidRPr="00B8360A" w:rsidRDefault="00B8360A" w:rsidP="00B8360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Mantenga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limpios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lávese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manos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antes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tocarlo.</w:t>
      </w:r>
    </w:p>
    <w:p w:rsidR="00B8360A" w:rsidRPr="00B8360A" w:rsidRDefault="00B8360A" w:rsidP="00B8360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Mantenga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en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lugar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seguro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lejos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bebés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mascotas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alimentos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líquidos.</w:t>
      </w:r>
    </w:p>
    <w:p w:rsidR="00B8360A" w:rsidRPr="00B8360A" w:rsidRDefault="00B8360A" w:rsidP="00B8360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Girar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con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cuidado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páginas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esquina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utilizar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marcador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marcar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lugar.</w:t>
      </w:r>
    </w:p>
    <w:p w:rsidR="00B8360A" w:rsidRPr="00B8360A" w:rsidRDefault="00B8360A" w:rsidP="00B8360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Nunca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escribir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dibujar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en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libro.</w:t>
      </w:r>
    </w:p>
    <w:p w:rsidR="00B8360A" w:rsidRPr="00B8360A" w:rsidRDefault="00B8360A" w:rsidP="00B8360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Cuando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no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está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leyendo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mantenerlos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mochila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o en el aula en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escuela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</w:p>
    <w:p w:rsid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 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políticas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:</w:t>
      </w:r>
    </w:p>
    <w:p w:rsidR="00B8360A" w:rsidRPr="00B8360A" w:rsidRDefault="00B8360A" w:rsidP="00B8360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estudiantes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podrán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ver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número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predeterminado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cada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semana.</w:t>
      </w:r>
    </w:p>
    <w:p w:rsidR="00B8360A" w:rsidRPr="00B8360A" w:rsidRDefault="00B8360A" w:rsidP="00B8360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deben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ser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devueltos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después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una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semana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No hay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otros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pueden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ser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prestados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si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niño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tiene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tarde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</w:p>
    <w:p w:rsidR="00B8360A" w:rsidRPr="00B8360A" w:rsidRDefault="00B8360A" w:rsidP="00B8360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Creemos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en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importancia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lectura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Todos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niños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necesitan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leer y ser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leído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diario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junto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visitar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pública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</w:p>
    <w:p w:rsid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 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Selección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Libros: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Por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favor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tómese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tiempo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discutir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con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tipos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usted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quiere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a leer.</w:t>
      </w:r>
      <w:proofErr w:type="gramEnd"/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También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conversar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con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usted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no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quiere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sea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leyendo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Necesita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saber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sus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expectativas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proofErr w:type="gramEnd"/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seguro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será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año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emocionante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nuestro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nuevo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edificio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proofErr w:type="gramStart"/>
      <w:r w:rsidRPr="00B8360A">
        <w:rPr>
          <w:rFonts w:ascii="Abadi MT Condensed Light" w:hAnsi="Abadi MT Condensed Light" w:cs="Abadi MT Condensed Light"/>
          <w:sz w:val="20"/>
          <w:szCs w:val="32"/>
        </w:rPr>
        <w:t>Espero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poder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trabajar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en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colaboración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con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usted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.</w:t>
      </w:r>
      <w:proofErr w:type="gramEnd"/>
      <w:r w:rsidRPr="00B8360A">
        <w:rPr>
          <w:rFonts w:ascii="Times New Roman" w:hAnsi="Times New Roman" w:cs="Times New Roman"/>
          <w:sz w:val="20"/>
          <w:szCs w:val="32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2"/>
        </w:rPr>
        <w:t>¡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disfrute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2"/>
        </w:rPr>
        <w:t>lectura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2"/>
        </w:rPr>
        <w:t>!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2"/>
        </w:rPr>
        <w:t>La Sra. Harkins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hyperlink r:id="rId5" w:history="1">
        <w:r w:rsidRPr="00B8360A">
          <w:rPr>
            <w:rFonts w:ascii="Abadi MT Condensed Light" w:hAnsi="Abadi MT Condensed Light" w:cs="Abadi MT Condensed Light"/>
            <w:color w:val="0012EA"/>
            <w:sz w:val="20"/>
            <w:szCs w:val="32"/>
          </w:rPr>
          <w:t>n</w:t>
        </w:r>
        <w:r w:rsidRPr="00B8360A">
          <w:rPr>
            <w:rFonts w:ascii="Abadi MT Condensed Light" w:hAnsi="Abadi MT Condensed Light" w:cs="Abadi MT Condensed Light"/>
            <w:color w:val="0012EA"/>
            <w:sz w:val="20"/>
            <w:szCs w:val="32"/>
          </w:rPr>
          <w:t>harkin@schools.nyc.gov</w:t>
        </w:r>
      </w:hyperlink>
    </w:p>
    <w:p w:rsidR="00AC0BBB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Abadi MT Condensed Light" w:hAnsi="Abadi MT Condensed Light" w:cs="Abadi MT Condensed Light"/>
          <w:sz w:val="20"/>
          <w:szCs w:val="38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 </w:t>
      </w:r>
    </w:p>
    <w:p w:rsidR="00B8360A" w:rsidRPr="00B8360A" w:rsidRDefault="00B8360A" w:rsidP="00AC0BBB">
      <w:pPr>
        <w:widowControl w:val="0"/>
        <w:autoSpaceDE w:val="0"/>
        <w:autoSpaceDN w:val="0"/>
        <w:adjustRightInd w:val="0"/>
        <w:spacing w:after="320"/>
        <w:jc w:val="center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PS 204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Acuerdo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Patrón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:</w:t>
      </w:r>
    </w:p>
    <w:p w:rsidR="00AC0BBB" w:rsidRDefault="00AC0BBB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spellStart"/>
      <w:r>
        <w:rPr>
          <w:rFonts w:ascii="Abadi MT Condensed Light" w:hAnsi="Abadi MT Condensed Light" w:cs="Abadi MT Condensed Light"/>
          <w:sz w:val="20"/>
          <w:szCs w:val="38"/>
        </w:rPr>
        <w:t>S</w:t>
      </w:r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elección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y la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atención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: Los</w:t>
      </w:r>
      <w:r w:rsidR="00B8360A" w:rsidRPr="00B8360A">
        <w:rPr>
          <w:rFonts w:ascii="Times" w:hAnsi="Times" w:cs="Times"/>
          <w:sz w:val="20"/>
          <w:szCs w:val="32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estudiantes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seleccionarán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cuidadosamente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préstamo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de la </w:t>
      </w:r>
      <w:proofErr w:type="spellStart"/>
      <w:proofErr w:type="gram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biblioteca.Estos</w:t>
      </w:r>
      <w:proofErr w:type="spellEnd"/>
      <w:proofErr w:type="gram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serán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atendidos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y leer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toda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la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semana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.</w:t>
      </w:r>
      <w:r w:rsidR="00B8360A" w:rsidRPr="00B8360A">
        <w:rPr>
          <w:rFonts w:ascii="Times New Roman" w:hAnsi="Times New Roman" w:cs="Times New Roman"/>
          <w:sz w:val="20"/>
          <w:szCs w:val="38"/>
        </w:rPr>
        <w:t xml:space="preserve"> </w:t>
      </w:r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Los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serán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devueltos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a la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biblioteca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en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su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próxima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visita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regular (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semanal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) con el fin de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sacar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="00B8360A" w:rsidRPr="00B8360A">
        <w:rPr>
          <w:rFonts w:ascii="Abadi MT Condensed Light" w:hAnsi="Abadi MT Condensed Light" w:cs="Abadi MT Condensed Light"/>
          <w:sz w:val="20"/>
          <w:szCs w:val="38"/>
        </w:rPr>
        <w:t>nuevos.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Dañados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perdidos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Materiales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:</w:t>
      </w:r>
      <w:r w:rsidRPr="00B8360A">
        <w:rPr>
          <w:rFonts w:ascii="Times" w:hAnsi="Times" w:cs="Times"/>
          <w:sz w:val="20"/>
          <w:szCs w:val="32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Préstamo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la PS 204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>gratuito.No</w:t>
      </w:r>
      <w:proofErr w:type="spellEnd"/>
      <w:proofErr w:type="gram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hay cargo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sacar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menos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perdido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dañado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.</w:t>
      </w:r>
      <w:r w:rsidRPr="00B8360A">
        <w:rPr>
          <w:rFonts w:ascii="Times New Roman" w:hAnsi="Times New Roman" w:cs="Times New Roman"/>
          <w:sz w:val="20"/>
          <w:szCs w:val="38"/>
        </w:rPr>
        <w:t xml:space="preserve">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Si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sucede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,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debe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ser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compensado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dentro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dos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semanas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evento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.</w:t>
      </w:r>
      <w:proofErr w:type="gramEnd"/>
      <w:r w:rsidRPr="00B8360A">
        <w:rPr>
          <w:rFonts w:ascii="Times New Roman" w:hAnsi="Times New Roman" w:cs="Times New Roman"/>
          <w:sz w:val="20"/>
          <w:szCs w:val="38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se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dañan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cuando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se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mojan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, se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tiñeron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con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alimentos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o con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daños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físicos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(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roto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escrito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en).</w:t>
      </w:r>
      <w:r w:rsidRPr="00B8360A">
        <w:rPr>
          <w:rFonts w:ascii="Times New Roman" w:hAnsi="Times New Roman" w:cs="Times New Roman"/>
          <w:sz w:val="20"/>
          <w:szCs w:val="38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costo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sustituir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a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tapa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dura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$ 15.00.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Materiales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atrasados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: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estudiantes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con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retraso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(finales)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perderá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privilegios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préstamo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.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 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Fecha</w:t>
      </w:r>
      <w:proofErr w:type="spellEnd"/>
      <w:r w:rsidR="00AC0BBB">
        <w:rPr>
          <w:rFonts w:ascii="Abadi MT Condensed Light" w:hAnsi="Abadi MT Condensed Light" w:cs="Abadi MT Condensed Light"/>
          <w:sz w:val="20"/>
          <w:szCs w:val="38"/>
        </w:rPr>
        <w:t xml:space="preserve"> ___________________________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 1.</w:t>
      </w:r>
      <w:r w:rsidRPr="00B8360A">
        <w:rPr>
          <w:rFonts w:ascii="Times New Roman" w:hAnsi="Times New Roman" w:cs="Times New Roman"/>
          <w:sz w:val="20"/>
          <w:szCs w:val="38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ESTUDIANTES,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si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está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acuerdo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con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presente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contrato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perfectamente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imprimir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nombre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apellido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: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 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Yo</w:t>
      </w:r>
      <w:proofErr w:type="spellEnd"/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>,_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_________________________________________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volverá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mis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tiempo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.</w:t>
      </w:r>
      <w:r w:rsidRPr="00B8360A">
        <w:rPr>
          <w:rFonts w:ascii="Times New Roman" w:hAnsi="Times New Roman" w:cs="Times New Roman"/>
          <w:sz w:val="20"/>
          <w:szCs w:val="38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Si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yo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soy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responsable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dañado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perdido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voy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compensar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a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en un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plazo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razonable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tiempo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.</w:t>
      </w:r>
      <w:r w:rsidRPr="00B8360A">
        <w:rPr>
          <w:rFonts w:ascii="Times New Roman" w:hAnsi="Times New Roman" w:cs="Times New Roman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Estoy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acuerdo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semanas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>un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tiempo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razonable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pagar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por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artículos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perdidos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dañados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.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 2.</w:t>
      </w:r>
      <w:r w:rsidRPr="00B8360A">
        <w:rPr>
          <w:rFonts w:ascii="Times New Roman" w:hAnsi="Times New Roman" w:cs="Times New Roman"/>
          <w:sz w:val="20"/>
          <w:szCs w:val="38"/>
        </w:rPr>
        <w:t xml:space="preserve"> </w:t>
      </w:r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Padre o tutor,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si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está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acuerdo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con el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presente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contrato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,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imprima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nombre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apellido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:</w:t>
      </w:r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 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Yo</w:t>
      </w:r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>,_</w:t>
      </w:r>
      <w:proofErr w:type="gramEnd"/>
      <w:r w:rsidRPr="00B8360A">
        <w:rPr>
          <w:rFonts w:ascii="Abadi MT Condensed Light" w:hAnsi="Abadi MT Condensed Light" w:cs="Abadi MT Condensed Light"/>
          <w:sz w:val="20"/>
          <w:szCs w:val="38"/>
        </w:rPr>
        <w:t>__________________________________________have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leer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entender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procedimientos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para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mi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sacar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la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biblioteca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.</w:t>
      </w:r>
      <w:r w:rsidRPr="00B8360A">
        <w:rPr>
          <w:rFonts w:ascii="Times New Roman" w:hAnsi="Times New Roman" w:cs="Times New Roman"/>
          <w:sz w:val="20"/>
          <w:szCs w:val="38"/>
        </w:rPr>
        <w:t xml:space="preserve"> </w:t>
      </w:r>
      <w:proofErr w:type="spellStart"/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>Voy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hacer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seguro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que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mi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hijo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regrese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libros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tiempo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y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paga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de los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artículos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perdidos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o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dañados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en dos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semanas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>.</w:t>
      </w:r>
      <w:proofErr w:type="gramEnd"/>
    </w:p>
    <w:p w:rsidR="00B8360A" w:rsidRPr="00B8360A" w:rsidRDefault="00B8360A" w:rsidP="00B8360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20"/>
          <w:szCs w:val="32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 3.Class_________Teacher_________________________</w:t>
      </w:r>
    </w:p>
    <w:p w:rsidR="00B8360A" w:rsidRPr="00B8360A" w:rsidRDefault="00B8360A" w:rsidP="00AC0BBB">
      <w:pPr>
        <w:widowControl w:val="0"/>
        <w:autoSpaceDE w:val="0"/>
        <w:autoSpaceDN w:val="0"/>
        <w:adjustRightInd w:val="0"/>
        <w:spacing w:after="320"/>
        <w:jc w:val="center"/>
        <w:rPr>
          <w:sz w:val="20"/>
        </w:rPr>
      </w:pPr>
      <w:r w:rsidRPr="00B8360A">
        <w:rPr>
          <w:rFonts w:ascii="Abadi MT Condensed Light" w:hAnsi="Abadi MT Condensed Light" w:cs="Abadi MT Condensed Light"/>
          <w:sz w:val="20"/>
          <w:szCs w:val="38"/>
        </w:rPr>
        <w:t> 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Por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favor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devuelva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proofErr w:type="gramStart"/>
      <w:r w:rsidRPr="00B8360A">
        <w:rPr>
          <w:rFonts w:ascii="Abadi MT Condensed Light" w:hAnsi="Abadi MT Condensed Light" w:cs="Abadi MT Condensed Light"/>
          <w:sz w:val="20"/>
          <w:szCs w:val="38"/>
        </w:rPr>
        <w:t>este</w:t>
      </w:r>
      <w:proofErr w:type="spellEnd"/>
      <w:proofErr w:type="gram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formulario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a </w:t>
      </w:r>
      <w:proofErr w:type="spellStart"/>
      <w:r w:rsidRPr="00B8360A">
        <w:rPr>
          <w:rFonts w:ascii="Abadi MT Condensed Light" w:hAnsi="Abadi MT Condensed Light" w:cs="Abadi MT Condensed Light"/>
          <w:sz w:val="20"/>
          <w:szCs w:val="38"/>
        </w:rPr>
        <w:t>su</w:t>
      </w:r>
      <w:proofErr w:type="spellEnd"/>
      <w:r w:rsidRPr="00B8360A">
        <w:rPr>
          <w:rFonts w:ascii="Abadi MT Condensed Light" w:hAnsi="Abadi MT Condensed Light" w:cs="Abadi MT Condensed Light"/>
          <w:sz w:val="20"/>
          <w:szCs w:val="38"/>
        </w:rPr>
        <w:t xml:space="preserve"> maestro child's.</w:t>
      </w:r>
    </w:p>
    <w:sectPr w:rsidR="00B8360A" w:rsidRPr="00B8360A" w:rsidSect="00B836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7CDF"/>
    <w:multiLevelType w:val="hybridMultilevel"/>
    <w:tmpl w:val="AEE6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51B02"/>
    <w:multiLevelType w:val="hybridMultilevel"/>
    <w:tmpl w:val="BDFA9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8360A"/>
    <w:rsid w:val="00AC0BBB"/>
    <w:rsid w:val="00B8360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6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83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nharkin@schools.nyc.gov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629</Words>
  <Characters>3586</Characters>
  <Application>Microsoft Macintosh Word</Application>
  <DocSecurity>0</DocSecurity>
  <Lines>29</Lines>
  <Paragraphs>7</Paragraphs>
  <ScaleCrop>false</ScaleCrop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2011-01-25T13:31:00Z</dcterms:created>
  <dcterms:modified xsi:type="dcterms:W3CDTF">2011-01-25T13:47:00Z</dcterms:modified>
</cp:coreProperties>
</file>